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94"/>
        <w:gridCol w:w="5953"/>
      </w:tblGrid>
      <w:tr w:rsidR="009D313E" w:rsidRPr="009D313E" w:rsidTr="00594E81">
        <w:tblPrEx>
          <w:tblCellMar>
            <w:top w:w="0" w:type="dxa"/>
            <w:bottom w:w="0" w:type="dxa"/>
          </w:tblCellMar>
        </w:tblPrEx>
        <w:tc>
          <w:tcPr>
            <w:tcW w:w="9994" w:type="dxa"/>
            <w:tcBorders>
              <w:top w:val="nil"/>
              <w:left w:val="nil"/>
              <w:bottom w:val="nil"/>
              <w:right w:val="nil"/>
            </w:tcBorders>
          </w:tcPr>
          <w:p w:rsidR="009D313E" w:rsidRPr="009D313E" w:rsidRDefault="009D313E" w:rsidP="00594E81">
            <w:pPr>
              <w:outlineLvl w:val="1"/>
              <w:rPr>
                <w:i/>
                <w:iCs/>
                <w:sz w:val="18"/>
                <w:szCs w:val="24"/>
                <w:lang w:val="en-US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D313E" w:rsidRPr="009D313E" w:rsidRDefault="009D313E" w:rsidP="00594E81">
            <w:pPr>
              <w:outlineLvl w:val="1"/>
              <w:rPr>
                <w:i/>
                <w:iCs/>
                <w:sz w:val="18"/>
                <w:szCs w:val="24"/>
              </w:rPr>
            </w:pPr>
            <w:r w:rsidRPr="009D313E">
              <w:rPr>
                <w:i/>
                <w:iCs/>
                <w:sz w:val="18"/>
                <w:szCs w:val="24"/>
              </w:rPr>
              <w:t>Приложение к постановлению Государственной Думы</w:t>
            </w:r>
            <w:r w:rsidRPr="009D313E">
              <w:rPr>
                <w:i/>
                <w:iCs/>
                <w:sz w:val="18"/>
                <w:szCs w:val="24"/>
              </w:rPr>
              <w:br/>
              <w:t>Федерального Собрания Российской Федерации</w:t>
            </w:r>
          </w:p>
          <w:p w:rsidR="009D313E" w:rsidRPr="009D313E" w:rsidRDefault="009D313E" w:rsidP="00594E81">
            <w:pPr>
              <w:outlineLvl w:val="1"/>
              <w:rPr>
                <w:i/>
                <w:iCs/>
                <w:sz w:val="18"/>
                <w:szCs w:val="24"/>
              </w:rPr>
            </w:pPr>
          </w:p>
        </w:tc>
      </w:tr>
    </w:tbl>
    <w:p w:rsidR="009D313E" w:rsidRPr="009D313E" w:rsidRDefault="009D313E" w:rsidP="009D313E">
      <w:pPr>
        <w:spacing w:before="120"/>
        <w:jc w:val="center"/>
        <w:outlineLvl w:val="1"/>
        <w:rPr>
          <w:sz w:val="18"/>
          <w:szCs w:val="24"/>
        </w:rPr>
      </w:pPr>
      <w:r w:rsidRPr="009D313E">
        <w:rPr>
          <w:sz w:val="18"/>
          <w:szCs w:val="24"/>
        </w:rPr>
        <w:t xml:space="preserve"> </w:t>
      </w:r>
    </w:p>
    <w:p w:rsidR="009D313E" w:rsidRPr="009D313E" w:rsidRDefault="009D313E" w:rsidP="009D313E">
      <w:pPr>
        <w:spacing w:before="120"/>
        <w:jc w:val="center"/>
        <w:outlineLvl w:val="1"/>
        <w:rPr>
          <w:b/>
          <w:bCs/>
          <w:sz w:val="18"/>
          <w:szCs w:val="24"/>
        </w:rPr>
      </w:pPr>
      <w:r w:rsidRPr="009D313E">
        <w:rPr>
          <w:b/>
          <w:bCs/>
          <w:sz w:val="18"/>
          <w:szCs w:val="24"/>
        </w:rPr>
        <w:t xml:space="preserve">К А Л Е Н Д А Р Ь </w:t>
      </w:r>
    </w:p>
    <w:p w:rsidR="009D313E" w:rsidRPr="009D313E" w:rsidRDefault="009D313E" w:rsidP="009D313E">
      <w:pPr>
        <w:spacing w:before="40"/>
        <w:jc w:val="center"/>
        <w:outlineLvl w:val="1"/>
        <w:rPr>
          <w:b/>
          <w:bCs/>
          <w:sz w:val="18"/>
          <w:szCs w:val="24"/>
        </w:rPr>
      </w:pPr>
      <w:r w:rsidRPr="009D313E">
        <w:rPr>
          <w:b/>
          <w:bCs/>
          <w:sz w:val="18"/>
          <w:szCs w:val="24"/>
        </w:rPr>
        <w:t xml:space="preserve">рассмотрения вопросов Государственной Думой </w:t>
      </w:r>
    </w:p>
    <w:p w:rsidR="009D313E" w:rsidRPr="009D313E" w:rsidRDefault="009D313E" w:rsidP="009D313E">
      <w:pPr>
        <w:spacing w:before="40"/>
        <w:jc w:val="center"/>
        <w:outlineLvl w:val="1"/>
        <w:rPr>
          <w:b/>
          <w:bCs/>
          <w:sz w:val="18"/>
          <w:szCs w:val="24"/>
          <w:lang w:val="en-US"/>
        </w:rPr>
      </w:pPr>
      <w:r w:rsidRPr="009D313E">
        <w:rPr>
          <w:b/>
          <w:bCs/>
          <w:sz w:val="18"/>
          <w:szCs w:val="24"/>
          <w:lang w:val="en-US"/>
        </w:rPr>
        <w:t xml:space="preserve">с 5 </w:t>
      </w:r>
      <w:r w:rsidRPr="009D313E">
        <w:rPr>
          <w:b/>
          <w:bCs/>
          <w:sz w:val="18"/>
          <w:szCs w:val="24"/>
        </w:rPr>
        <w:t>по</w:t>
      </w:r>
      <w:r w:rsidRPr="009D313E">
        <w:rPr>
          <w:b/>
          <w:bCs/>
          <w:sz w:val="18"/>
          <w:szCs w:val="24"/>
          <w:lang w:val="en-US"/>
        </w:rPr>
        <w:t xml:space="preserve"> </w:t>
      </w:r>
      <w:proofErr w:type="gramStart"/>
      <w:r w:rsidRPr="009D313E">
        <w:rPr>
          <w:b/>
          <w:bCs/>
          <w:sz w:val="18"/>
          <w:szCs w:val="24"/>
          <w:lang w:val="en-US"/>
        </w:rPr>
        <w:t xml:space="preserve">21  </w:t>
      </w:r>
      <w:proofErr w:type="spellStart"/>
      <w:r w:rsidRPr="009D313E">
        <w:rPr>
          <w:b/>
          <w:bCs/>
          <w:sz w:val="18"/>
          <w:szCs w:val="24"/>
          <w:lang w:val="en-US"/>
        </w:rPr>
        <w:t>апреля</w:t>
      </w:r>
      <w:proofErr w:type="spellEnd"/>
      <w:proofErr w:type="gramEnd"/>
      <w:r w:rsidRPr="009D313E">
        <w:rPr>
          <w:b/>
          <w:bCs/>
          <w:sz w:val="18"/>
          <w:szCs w:val="24"/>
          <w:lang w:val="en-US"/>
        </w:rPr>
        <w:t xml:space="preserve"> 2017 </w:t>
      </w:r>
      <w:r w:rsidRPr="009D313E">
        <w:rPr>
          <w:b/>
          <w:bCs/>
          <w:sz w:val="18"/>
          <w:szCs w:val="24"/>
        </w:rPr>
        <w:t>года</w:t>
      </w:r>
    </w:p>
    <w:p w:rsidR="009D313E" w:rsidRPr="009D313E" w:rsidRDefault="009D313E" w:rsidP="009D313E">
      <w:pPr>
        <w:rPr>
          <w:sz w:val="18"/>
          <w:szCs w:val="24"/>
          <w:lang w:val="en-US"/>
        </w:rPr>
      </w:pPr>
    </w:p>
    <w:p w:rsidR="009D313E" w:rsidRPr="009D313E" w:rsidRDefault="009D313E" w:rsidP="009D313E">
      <w:pPr>
        <w:rPr>
          <w:sz w:val="18"/>
          <w:szCs w:val="24"/>
          <w:lang w:val="en-US"/>
        </w:rPr>
      </w:pPr>
    </w:p>
    <w:tbl>
      <w:tblPr>
        <w:tblW w:w="0" w:type="auto"/>
        <w:tblInd w:w="-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80"/>
        <w:gridCol w:w="4933"/>
        <w:gridCol w:w="2325"/>
        <w:gridCol w:w="2438"/>
        <w:gridCol w:w="2438"/>
        <w:gridCol w:w="1134"/>
        <w:gridCol w:w="2155"/>
      </w:tblGrid>
      <w:tr w:rsidR="009D313E" w:rsidRPr="009D313E" w:rsidTr="00594E81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680" w:type="dxa"/>
          </w:tcPr>
          <w:p w:rsidR="009D313E" w:rsidRPr="009D313E" w:rsidRDefault="009D313E" w:rsidP="00594E81">
            <w:pPr>
              <w:spacing w:after="80"/>
              <w:rPr>
                <w:sz w:val="18"/>
                <w:szCs w:val="24"/>
              </w:rPr>
            </w:pPr>
            <w:r w:rsidRPr="009D313E">
              <w:rPr>
                <w:sz w:val="18"/>
                <w:szCs w:val="24"/>
              </w:rPr>
              <w:t>№№</w:t>
            </w:r>
          </w:p>
          <w:p w:rsidR="009D313E" w:rsidRPr="009D313E" w:rsidRDefault="009D313E" w:rsidP="00594E81">
            <w:pPr>
              <w:spacing w:after="80"/>
              <w:jc w:val="center"/>
              <w:rPr>
                <w:sz w:val="18"/>
                <w:szCs w:val="24"/>
              </w:rPr>
            </w:pPr>
            <w:r w:rsidRPr="009D313E">
              <w:rPr>
                <w:sz w:val="18"/>
                <w:szCs w:val="24"/>
              </w:rPr>
              <w:t>п/п</w:t>
            </w:r>
          </w:p>
        </w:tc>
        <w:tc>
          <w:tcPr>
            <w:tcW w:w="4933" w:type="dxa"/>
          </w:tcPr>
          <w:p w:rsidR="009D313E" w:rsidRPr="009D313E" w:rsidRDefault="009D313E" w:rsidP="00594E81">
            <w:pPr>
              <w:jc w:val="center"/>
              <w:rPr>
                <w:sz w:val="18"/>
                <w:szCs w:val="24"/>
              </w:rPr>
            </w:pPr>
            <w:r w:rsidRPr="009D313E">
              <w:rPr>
                <w:sz w:val="18"/>
                <w:szCs w:val="24"/>
              </w:rPr>
              <w:t>Регистрационный номер,</w:t>
            </w:r>
          </w:p>
          <w:p w:rsidR="009D313E" w:rsidRPr="009D313E" w:rsidRDefault="009D313E" w:rsidP="00594E81">
            <w:pPr>
              <w:jc w:val="center"/>
              <w:rPr>
                <w:sz w:val="18"/>
                <w:szCs w:val="24"/>
              </w:rPr>
            </w:pPr>
            <w:r w:rsidRPr="009D313E">
              <w:rPr>
                <w:sz w:val="18"/>
                <w:szCs w:val="24"/>
              </w:rPr>
              <w:t xml:space="preserve"> наименование законопроекта,</w:t>
            </w:r>
          </w:p>
          <w:p w:rsidR="009D313E" w:rsidRPr="009D313E" w:rsidRDefault="009D313E" w:rsidP="00594E81">
            <w:pPr>
              <w:jc w:val="center"/>
              <w:rPr>
                <w:sz w:val="18"/>
                <w:szCs w:val="24"/>
              </w:rPr>
            </w:pPr>
            <w:r w:rsidRPr="009D313E">
              <w:rPr>
                <w:sz w:val="18"/>
                <w:szCs w:val="24"/>
              </w:rPr>
              <w:t xml:space="preserve"> </w:t>
            </w:r>
            <w:proofErr w:type="gramStart"/>
            <w:r w:rsidRPr="009D313E">
              <w:rPr>
                <w:sz w:val="18"/>
                <w:szCs w:val="24"/>
              </w:rPr>
              <w:t>даты  внесения</w:t>
            </w:r>
            <w:proofErr w:type="gramEnd"/>
            <w:r w:rsidRPr="009D313E">
              <w:rPr>
                <w:sz w:val="18"/>
                <w:szCs w:val="24"/>
              </w:rPr>
              <w:t xml:space="preserve">  в Государственную Думу, </w:t>
            </w:r>
          </w:p>
          <w:p w:rsidR="009D313E" w:rsidRPr="009D313E" w:rsidRDefault="009D313E" w:rsidP="00594E81">
            <w:pPr>
              <w:spacing w:after="80"/>
              <w:jc w:val="center"/>
              <w:rPr>
                <w:sz w:val="18"/>
                <w:szCs w:val="24"/>
              </w:rPr>
            </w:pPr>
            <w:r w:rsidRPr="009D313E">
              <w:rPr>
                <w:sz w:val="18"/>
                <w:szCs w:val="24"/>
              </w:rPr>
              <w:t>рассмотрения Советом Государственной Думы и Государственной Думой</w:t>
            </w:r>
          </w:p>
        </w:tc>
        <w:tc>
          <w:tcPr>
            <w:tcW w:w="2325" w:type="dxa"/>
          </w:tcPr>
          <w:p w:rsidR="009D313E" w:rsidRPr="009D313E" w:rsidRDefault="009D313E" w:rsidP="00594E81">
            <w:pPr>
              <w:spacing w:after="80"/>
              <w:jc w:val="center"/>
              <w:rPr>
                <w:sz w:val="18"/>
                <w:szCs w:val="24"/>
              </w:rPr>
            </w:pPr>
            <w:r w:rsidRPr="009D313E">
              <w:rPr>
                <w:sz w:val="18"/>
                <w:szCs w:val="24"/>
              </w:rPr>
              <w:t>Субъект права законодательной инициативы</w:t>
            </w:r>
          </w:p>
        </w:tc>
        <w:tc>
          <w:tcPr>
            <w:tcW w:w="2438" w:type="dxa"/>
          </w:tcPr>
          <w:p w:rsidR="009D313E" w:rsidRPr="009D313E" w:rsidRDefault="009D313E" w:rsidP="00594E81">
            <w:pPr>
              <w:spacing w:after="80"/>
              <w:jc w:val="center"/>
              <w:rPr>
                <w:sz w:val="18"/>
                <w:szCs w:val="24"/>
              </w:rPr>
            </w:pPr>
            <w:r w:rsidRPr="009D313E">
              <w:rPr>
                <w:sz w:val="18"/>
                <w:szCs w:val="24"/>
              </w:rPr>
              <w:t>Комитет Государственной Думы, ответственный за прохождение законопроекта</w:t>
            </w:r>
          </w:p>
        </w:tc>
        <w:tc>
          <w:tcPr>
            <w:tcW w:w="2438" w:type="dxa"/>
          </w:tcPr>
          <w:p w:rsidR="009D313E" w:rsidRPr="009D313E" w:rsidRDefault="009D313E" w:rsidP="00594E81">
            <w:pPr>
              <w:spacing w:after="80"/>
              <w:jc w:val="center"/>
              <w:rPr>
                <w:sz w:val="18"/>
                <w:szCs w:val="24"/>
              </w:rPr>
            </w:pPr>
            <w:r w:rsidRPr="009D313E">
              <w:rPr>
                <w:sz w:val="18"/>
                <w:szCs w:val="24"/>
              </w:rPr>
              <w:t>Комитеты Государственной Думы - соисполнители</w:t>
            </w:r>
          </w:p>
        </w:tc>
        <w:tc>
          <w:tcPr>
            <w:tcW w:w="1134" w:type="dxa"/>
          </w:tcPr>
          <w:p w:rsidR="009D313E" w:rsidRPr="009D313E" w:rsidRDefault="009D313E" w:rsidP="00594E81">
            <w:pPr>
              <w:jc w:val="center"/>
              <w:rPr>
                <w:sz w:val="18"/>
                <w:szCs w:val="24"/>
              </w:rPr>
            </w:pPr>
            <w:r w:rsidRPr="009D313E">
              <w:rPr>
                <w:sz w:val="18"/>
                <w:szCs w:val="24"/>
              </w:rPr>
              <w:t xml:space="preserve">Дата </w:t>
            </w:r>
          </w:p>
          <w:p w:rsidR="009D313E" w:rsidRPr="009D313E" w:rsidRDefault="009D313E" w:rsidP="00594E81">
            <w:pPr>
              <w:jc w:val="center"/>
              <w:rPr>
                <w:sz w:val="18"/>
                <w:szCs w:val="24"/>
              </w:rPr>
            </w:pPr>
            <w:proofErr w:type="spellStart"/>
            <w:proofErr w:type="gramStart"/>
            <w:r w:rsidRPr="009D313E">
              <w:rPr>
                <w:sz w:val="18"/>
                <w:szCs w:val="24"/>
              </w:rPr>
              <w:t>рассмо</w:t>
            </w:r>
            <w:proofErr w:type="spellEnd"/>
            <w:r w:rsidRPr="009D313E">
              <w:rPr>
                <w:sz w:val="18"/>
                <w:szCs w:val="24"/>
              </w:rPr>
              <w:t>-трения</w:t>
            </w:r>
            <w:proofErr w:type="gramEnd"/>
            <w:r w:rsidRPr="009D313E">
              <w:rPr>
                <w:sz w:val="18"/>
                <w:szCs w:val="24"/>
              </w:rPr>
              <w:t xml:space="preserve"> </w:t>
            </w:r>
            <w:proofErr w:type="spellStart"/>
            <w:r w:rsidRPr="009D313E">
              <w:rPr>
                <w:sz w:val="18"/>
                <w:szCs w:val="24"/>
              </w:rPr>
              <w:t>Государ</w:t>
            </w:r>
            <w:proofErr w:type="spellEnd"/>
            <w:r w:rsidRPr="009D313E">
              <w:rPr>
                <w:sz w:val="18"/>
                <w:szCs w:val="24"/>
              </w:rPr>
              <w:t>-</w:t>
            </w:r>
          </w:p>
          <w:p w:rsidR="009D313E" w:rsidRPr="009D313E" w:rsidRDefault="009D313E" w:rsidP="00594E81">
            <w:pPr>
              <w:spacing w:after="80"/>
              <w:jc w:val="center"/>
              <w:rPr>
                <w:sz w:val="18"/>
                <w:szCs w:val="24"/>
              </w:rPr>
            </w:pPr>
            <w:proofErr w:type="spellStart"/>
            <w:r w:rsidRPr="009D313E">
              <w:rPr>
                <w:sz w:val="18"/>
                <w:szCs w:val="24"/>
              </w:rPr>
              <w:t>ственной</w:t>
            </w:r>
            <w:proofErr w:type="spellEnd"/>
            <w:r w:rsidRPr="009D313E">
              <w:rPr>
                <w:sz w:val="18"/>
                <w:szCs w:val="24"/>
              </w:rPr>
              <w:t xml:space="preserve"> Думой</w:t>
            </w:r>
          </w:p>
        </w:tc>
        <w:tc>
          <w:tcPr>
            <w:tcW w:w="2155" w:type="dxa"/>
          </w:tcPr>
          <w:p w:rsidR="009D313E" w:rsidRPr="009D313E" w:rsidRDefault="009D313E" w:rsidP="00594E81">
            <w:pPr>
              <w:spacing w:after="80"/>
              <w:jc w:val="center"/>
              <w:rPr>
                <w:sz w:val="18"/>
                <w:szCs w:val="24"/>
              </w:rPr>
            </w:pPr>
            <w:r w:rsidRPr="009D313E">
              <w:rPr>
                <w:sz w:val="18"/>
                <w:szCs w:val="24"/>
              </w:rPr>
              <w:t>Дата рассмотрения Советом Государственной Думы</w:t>
            </w:r>
          </w:p>
        </w:tc>
      </w:tr>
      <w:tr w:rsidR="009D313E" w:rsidTr="00594E81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680" w:type="dxa"/>
          </w:tcPr>
          <w:p w:rsidR="009D313E" w:rsidRDefault="009D313E" w:rsidP="00594E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933" w:type="dxa"/>
          </w:tcPr>
          <w:p w:rsidR="009D313E" w:rsidRDefault="009D313E" w:rsidP="00594E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25" w:type="dxa"/>
          </w:tcPr>
          <w:p w:rsidR="009D313E" w:rsidRDefault="009D313E" w:rsidP="00594E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38" w:type="dxa"/>
          </w:tcPr>
          <w:p w:rsidR="009D313E" w:rsidRDefault="009D313E" w:rsidP="00594E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438" w:type="dxa"/>
          </w:tcPr>
          <w:p w:rsidR="009D313E" w:rsidRDefault="009D313E" w:rsidP="00594E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9D313E" w:rsidRDefault="009D313E" w:rsidP="00594E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55" w:type="dxa"/>
          </w:tcPr>
          <w:p w:rsidR="009D313E" w:rsidRDefault="009D313E" w:rsidP="00594E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3A6AAA" w:rsidRDefault="003A6AAA"/>
    <w:p w:rsidR="004A0A3B" w:rsidRPr="004A0A3B" w:rsidRDefault="004A0A3B" w:rsidP="004A0A3B">
      <w:pPr>
        <w:keepNext/>
        <w:jc w:val="center"/>
        <w:rPr>
          <w:b/>
          <w:bCs/>
          <w:i/>
          <w:iCs/>
          <w:sz w:val="24"/>
          <w:szCs w:val="24"/>
          <w:lang w:val="en-US"/>
        </w:rPr>
      </w:pPr>
      <w:bookmarkStart w:id="0" w:name="_GoBack"/>
      <w:bookmarkEnd w:id="0"/>
      <w:proofErr w:type="spellStart"/>
      <w:r w:rsidRPr="004A0A3B">
        <w:rPr>
          <w:b/>
          <w:bCs/>
          <w:i/>
          <w:iCs/>
          <w:sz w:val="24"/>
          <w:szCs w:val="24"/>
          <w:lang w:val="en-US"/>
        </w:rPr>
        <w:lastRenderedPageBreak/>
        <w:t>Законопроекты</w:t>
      </w:r>
      <w:proofErr w:type="spellEnd"/>
      <w:r w:rsidRPr="004A0A3B">
        <w:rPr>
          <w:b/>
          <w:bCs/>
          <w:i/>
          <w:iCs/>
          <w:sz w:val="24"/>
          <w:szCs w:val="24"/>
          <w:lang w:val="en-US"/>
        </w:rPr>
        <w:t xml:space="preserve">, </w:t>
      </w:r>
      <w:proofErr w:type="spellStart"/>
      <w:r w:rsidRPr="004A0A3B">
        <w:rPr>
          <w:b/>
          <w:bCs/>
          <w:i/>
          <w:iCs/>
          <w:sz w:val="24"/>
          <w:szCs w:val="24"/>
          <w:lang w:val="en-US"/>
        </w:rPr>
        <w:t>рассматриваемые</w:t>
      </w:r>
      <w:proofErr w:type="spellEnd"/>
      <w:r w:rsidRPr="004A0A3B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A0A3B">
        <w:rPr>
          <w:b/>
          <w:bCs/>
          <w:i/>
          <w:iCs/>
          <w:sz w:val="24"/>
          <w:szCs w:val="24"/>
          <w:lang w:val="en-US"/>
        </w:rPr>
        <w:t>во</w:t>
      </w:r>
      <w:proofErr w:type="spellEnd"/>
      <w:r w:rsidRPr="004A0A3B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A0A3B">
        <w:rPr>
          <w:b/>
          <w:bCs/>
          <w:i/>
          <w:iCs/>
          <w:sz w:val="24"/>
          <w:szCs w:val="24"/>
          <w:lang w:val="en-US"/>
        </w:rPr>
        <w:t>втором</w:t>
      </w:r>
      <w:proofErr w:type="spellEnd"/>
      <w:r w:rsidRPr="004A0A3B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A0A3B">
        <w:rPr>
          <w:b/>
          <w:bCs/>
          <w:i/>
          <w:iCs/>
          <w:sz w:val="24"/>
          <w:szCs w:val="24"/>
          <w:lang w:val="en-US"/>
        </w:rPr>
        <w:t>чтении</w:t>
      </w:r>
      <w:proofErr w:type="spellEnd"/>
    </w:p>
    <w:p w:rsidR="004A0A3B" w:rsidRPr="004A0A3B" w:rsidRDefault="004A0A3B" w:rsidP="004A0A3B">
      <w:pPr>
        <w:keepNext/>
        <w:jc w:val="center"/>
        <w:rPr>
          <w:b/>
          <w:bCs/>
          <w:i/>
          <w:iCs/>
          <w:sz w:val="20"/>
          <w:szCs w:val="24"/>
          <w:lang w:val="en-US"/>
        </w:rPr>
      </w:pPr>
    </w:p>
    <w:tbl>
      <w:tblPr>
        <w:tblW w:w="0" w:type="auto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80"/>
        <w:gridCol w:w="4933"/>
        <w:gridCol w:w="2325"/>
        <w:gridCol w:w="2438"/>
        <w:gridCol w:w="2438"/>
        <w:gridCol w:w="1134"/>
        <w:gridCol w:w="2211"/>
      </w:tblGrid>
      <w:tr w:rsidR="004A0A3B" w:rsidRPr="004A0A3B" w:rsidTr="00594E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0A3B" w:rsidRPr="004A0A3B" w:rsidRDefault="004A0A3B" w:rsidP="00594E81">
            <w:pPr>
              <w:jc w:val="center"/>
              <w:rPr>
                <w:b/>
                <w:i/>
                <w:szCs w:val="24"/>
                <w:u w:val="single"/>
                <w:lang w:val="en-US"/>
              </w:rPr>
            </w:pPr>
            <w:r w:rsidRPr="004A0A3B">
              <w:rPr>
                <w:b/>
                <w:i/>
                <w:szCs w:val="24"/>
                <w:u w:val="single"/>
                <w:lang w:val="en-US"/>
              </w:rPr>
              <w:t>2.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:rsidR="004A0A3B" w:rsidRPr="004A0A3B" w:rsidRDefault="004A0A3B" w:rsidP="00594E81">
            <w:pPr>
              <w:ind w:right="57"/>
              <w:rPr>
                <w:b/>
                <w:i/>
                <w:iCs/>
                <w:szCs w:val="24"/>
                <w:u w:val="single"/>
              </w:rPr>
            </w:pPr>
            <w:r w:rsidRPr="004A0A3B">
              <w:rPr>
                <w:b/>
                <w:i/>
                <w:szCs w:val="24"/>
                <w:u w:val="single"/>
              </w:rPr>
              <w:t xml:space="preserve">О проекте федерального закона </w:t>
            </w:r>
            <w:r w:rsidRPr="004A0A3B">
              <w:rPr>
                <w:b/>
                <w:i/>
                <w:iCs/>
                <w:szCs w:val="24"/>
                <w:u w:val="single"/>
              </w:rPr>
              <w:t xml:space="preserve">№ 1051801-6 </w:t>
            </w:r>
            <w:r w:rsidRPr="004A0A3B">
              <w:rPr>
                <w:b/>
                <w:i/>
                <w:szCs w:val="24"/>
                <w:u w:val="single"/>
              </w:rPr>
              <w:t xml:space="preserve"> "О</w:t>
            </w:r>
            <w:r w:rsidRPr="004A0A3B">
              <w:rPr>
                <w:b/>
                <w:i/>
                <w:szCs w:val="24"/>
                <w:u w:val="single"/>
                <w:lang w:val="en-US"/>
              </w:rPr>
              <w:t> </w:t>
            </w:r>
            <w:r w:rsidRPr="004A0A3B">
              <w:rPr>
                <w:b/>
                <w:i/>
                <w:szCs w:val="24"/>
                <w:u w:val="single"/>
              </w:rPr>
              <w:t>внесении изменений в отдельные законодательные акты Российской Федерации в части изменения порядка присвоения и регистрации имени"</w:t>
            </w:r>
            <w:r w:rsidRPr="004A0A3B">
              <w:rPr>
                <w:b/>
                <w:i/>
                <w:szCs w:val="24"/>
                <w:u w:val="single"/>
              </w:rPr>
              <w:br/>
            </w:r>
            <w:r w:rsidRPr="004A0A3B">
              <w:rPr>
                <w:b/>
                <w:i/>
                <w:iCs/>
                <w:szCs w:val="24"/>
                <w:u w:val="single"/>
              </w:rPr>
              <w:t>(принят в первом чтении 07.03.17)</w:t>
            </w:r>
          </w:p>
          <w:p w:rsidR="004A0A3B" w:rsidRPr="004A0A3B" w:rsidRDefault="004A0A3B" w:rsidP="00594E81">
            <w:pPr>
              <w:ind w:right="57"/>
              <w:rPr>
                <w:b/>
                <w:i/>
                <w:szCs w:val="24"/>
                <w:u w:val="singl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A0A3B" w:rsidRPr="004A0A3B" w:rsidRDefault="004A0A3B" w:rsidP="00594E81">
            <w:pPr>
              <w:rPr>
                <w:b/>
                <w:i/>
                <w:szCs w:val="24"/>
                <w:u w:val="single"/>
              </w:rPr>
            </w:pPr>
            <w:r w:rsidRPr="004A0A3B">
              <w:rPr>
                <w:b/>
                <w:i/>
                <w:szCs w:val="24"/>
                <w:u w:val="single"/>
              </w:rPr>
              <w:t xml:space="preserve">Член Совета Федерации </w:t>
            </w:r>
          </w:p>
          <w:p w:rsidR="004A0A3B" w:rsidRPr="004A0A3B" w:rsidRDefault="004A0A3B" w:rsidP="00594E81">
            <w:pPr>
              <w:rPr>
                <w:b/>
                <w:i/>
                <w:szCs w:val="24"/>
                <w:u w:val="single"/>
              </w:rPr>
            </w:pPr>
            <w:proofErr w:type="spellStart"/>
            <w:r w:rsidRPr="004A0A3B">
              <w:rPr>
                <w:b/>
                <w:i/>
                <w:szCs w:val="24"/>
                <w:u w:val="single"/>
              </w:rPr>
              <w:t>В.А.Петренко</w:t>
            </w:r>
            <w:proofErr w:type="spellEnd"/>
            <w:r w:rsidRPr="004A0A3B">
              <w:rPr>
                <w:b/>
                <w:i/>
                <w:szCs w:val="24"/>
                <w:u w:val="single"/>
              </w:rPr>
              <w:t xml:space="preserve"> </w:t>
            </w:r>
          </w:p>
          <w:p w:rsidR="004A0A3B" w:rsidRPr="004A0A3B" w:rsidRDefault="004A0A3B" w:rsidP="00594E81">
            <w:pPr>
              <w:rPr>
                <w:b/>
                <w:i/>
                <w:szCs w:val="24"/>
                <w:u w:val="singl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A0A3B" w:rsidRPr="004A0A3B" w:rsidRDefault="004A0A3B" w:rsidP="00594E81">
            <w:pPr>
              <w:rPr>
                <w:b/>
                <w:i/>
                <w:szCs w:val="24"/>
                <w:u w:val="single"/>
              </w:rPr>
            </w:pPr>
            <w:r w:rsidRPr="004A0A3B">
              <w:rPr>
                <w:b/>
                <w:i/>
                <w:szCs w:val="24"/>
                <w:u w:val="single"/>
              </w:rPr>
              <w:t>Комитет по государственному строительству и законодательству</w:t>
            </w:r>
          </w:p>
          <w:p w:rsidR="004A0A3B" w:rsidRPr="004A0A3B" w:rsidRDefault="004A0A3B" w:rsidP="00594E81">
            <w:pPr>
              <w:rPr>
                <w:b/>
                <w:i/>
                <w:szCs w:val="24"/>
                <w:u w:val="singl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A0A3B" w:rsidRPr="004A0A3B" w:rsidRDefault="004A0A3B" w:rsidP="00594E81">
            <w:pPr>
              <w:rPr>
                <w:b/>
                <w:i/>
                <w:szCs w:val="24"/>
                <w:u w:val="single"/>
              </w:rPr>
            </w:pPr>
          </w:p>
          <w:p w:rsidR="004A0A3B" w:rsidRPr="004A0A3B" w:rsidRDefault="004A0A3B" w:rsidP="00594E81">
            <w:pPr>
              <w:jc w:val="center"/>
              <w:rPr>
                <w:b/>
                <w:i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0A3B" w:rsidRPr="004A0A3B" w:rsidRDefault="004A0A3B" w:rsidP="00594E81">
            <w:pPr>
              <w:jc w:val="center"/>
              <w:rPr>
                <w:b/>
                <w:i/>
                <w:szCs w:val="24"/>
                <w:u w:val="single"/>
                <w:lang w:val="en-US"/>
              </w:rPr>
            </w:pPr>
            <w:r w:rsidRPr="004A0A3B">
              <w:rPr>
                <w:b/>
                <w:i/>
                <w:szCs w:val="24"/>
                <w:u w:val="single"/>
                <w:lang w:val="en-US"/>
              </w:rPr>
              <w:t>21.04.17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A0A3B" w:rsidRPr="004A0A3B" w:rsidRDefault="004A0A3B" w:rsidP="00594E81">
            <w:pPr>
              <w:rPr>
                <w:b/>
                <w:bCs/>
                <w:i/>
                <w:szCs w:val="24"/>
                <w:u w:val="single"/>
              </w:rPr>
            </w:pPr>
            <w:r w:rsidRPr="004A0A3B">
              <w:rPr>
                <w:b/>
                <w:i/>
                <w:szCs w:val="24"/>
                <w:u w:val="single"/>
              </w:rPr>
              <w:t>Комитет планирует представить в Совет Государственной Думы 18.04.17</w:t>
            </w:r>
            <w:r w:rsidRPr="004A0A3B">
              <w:rPr>
                <w:b/>
                <w:i/>
                <w:szCs w:val="24"/>
                <w:u w:val="single"/>
              </w:rPr>
              <w:br/>
              <w:t>(ст.122 Регламента)</w:t>
            </w:r>
          </w:p>
          <w:p w:rsidR="004A0A3B" w:rsidRPr="004A0A3B" w:rsidRDefault="004A0A3B" w:rsidP="00594E81">
            <w:pPr>
              <w:rPr>
                <w:b/>
                <w:i/>
                <w:szCs w:val="24"/>
                <w:u w:val="single"/>
              </w:rPr>
            </w:pPr>
          </w:p>
        </w:tc>
      </w:tr>
    </w:tbl>
    <w:p w:rsidR="004A0A3B" w:rsidRDefault="004A0A3B"/>
    <w:sectPr w:rsidR="004A0A3B" w:rsidSect="009D31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99"/>
    <w:rsid w:val="003A6AAA"/>
    <w:rsid w:val="004A0A3B"/>
    <w:rsid w:val="009D313E"/>
    <w:rsid w:val="00AC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B97C"/>
  <w15:chartTrackingRefBased/>
  <w15:docId w15:val="{2AC0097A-B063-4566-934A-4824BA05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946</Characters>
  <Application>Microsoft Office Word</Application>
  <DocSecurity>0</DocSecurity>
  <Lines>16</Lines>
  <Paragraphs>8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Пить вредно</dc:creator>
  <cp:keywords/>
  <dc:description/>
  <cp:lastModifiedBy>Пить вредно</cp:lastModifiedBy>
  <cp:revision>3</cp:revision>
  <dcterms:created xsi:type="dcterms:W3CDTF">2017-03-25T17:54:00Z</dcterms:created>
  <dcterms:modified xsi:type="dcterms:W3CDTF">2017-03-25T17:57:00Z</dcterms:modified>
</cp:coreProperties>
</file>